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Default="00E27347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A781B" w:rsidRPr="000C72F4" w:rsidRDefault="008A781B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E27347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8A781B" w:rsidRDefault="008A781B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Генеральный директор</w:t>
      </w:r>
    </w:p>
    <w:p w:rsidR="008A781B" w:rsidRDefault="008A781B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ООО «АНТЭКО» </w:t>
      </w:r>
    </w:p>
    <w:p w:rsidR="008A781B" w:rsidRPr="000C72F4" w:rsidRDefault="008A781B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С.О. </w:t>
      </w:r>
      <w:proofErr w:type="spellStart"/>
      <w:r>
        <w:rPr>
          <w:rFonts w:ascii="Times New Roman" w:hAnsi="Times New Roman" w:cs="Times New Roman"/>
          <w:sz w:val="27"/>
          <w:szCs w:val="27"/>
        </w:rPr>
        <w:t>Налобин</w:t>
      </w:r>
      <w:proofErr w:type="spellEnd"/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8A781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Метёлкина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11</w:t>
            </w:r>
          </w:p>
        </w:tc>
        <w:tc>
          <w:tcPr>
            <w:tcW w:w="4148" w:type="dxa"/>
            <w:vAlign w:val="center"/>
          </w:tcPr>
          <w:p w:rsidR="007F7E37" w:rsidRPr="008A781B" w:rsidRDefault="008A781B" w:rsidP="008A781B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8A781B"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 w:rsidRPr="008A781B"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8A781B" w:rsidRDefault="008A781B" w:rsidP="008A781B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8A781B"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дворовых проездов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8A781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8A781B" w:rsidRDefault="008A781B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8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710A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A781B">
              <w:rPr>
                <w:rFonts w:ascii="Times New Roman" w:hAnsi="Times New Roman" w:cs="Times New Roman"/>
                <w:b/>
                <w:sz w:val="24"/>
                <w:szCs w:val="24"/>
              </w:rPr>
              <w:t>396</w:t>
            </w:r>
            <w:r w:rsidR="006710A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bookmarkStart w:id="0" w:name="_GoBack"/>
            <w:bookmarkEnd w:id="0"/>
            <w:r w:rsidRPr="008A7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396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8A781B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8A781B" w:rsidRPr="008A781B">
        <w:rPr>
          <w:rFonts w:ascii="Times New Roman" w:hAnsi="Times New Roman" w:cs="Times New Roman"/>
          <w:sz w:val="24"/>
          <w:szCs w:val="24"/>
          <w:u w:val="single"/>
        </w:rPr>
        <w:t>ООО</w:t>
      </w:r>
      <w:r w:rsidR="008A781B">
        <w:rPr>
          <w:rFonts w:ascii="Times New Roman" w:hAnsi="Times New Roman" w:cs="Times New Roman"/>
          <w:sz w:val="24"/>
          <w:szCs w:val="24"/>
          <w:u w:val="single"/>
        </w:rPr>
        <w:t xml:space="preserve"> АНТЭКО» ИНН 4253036132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</w:t>
      </w:r>
      <w:r w:rsidR="008A7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участниками конкурса: </w:t>
      </w:r>
      <w:proofErr w:type="spellStart"/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Налобин</w:t>
      </w:r>
      <w:proofErr w:type="spellEnd"/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Сергей Олегович </w:t>
      </w:r>
      <w:r w:rsidR="008A781B" w:rsidRP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89131393333. </w:t>
      </w:r>
      <w:proofErr w:type="spellStart"/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guzhkh</w:t>
      </w:r>
      <w:proofErr w:type="spellEnd"/>
      <w:r w:rsidR="008A781B" w:rsidRP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8A781B" w:rsidRP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</w:t>
      </w:r>
      <w:r w:rsidR="008A781B" w:rsidRPr="008A78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A78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A781B" w:rsidRPr="008A781B">
        <w:rPr>
          <w:rFonts w:ascii="Times New Roman" w:eastAsia="Times New Roman" w:hAnsi="Times New Roman" w:cs="Times New Roman"/>
          <w:sz w:val="28"/>
          <w:szCs w:val="28"/>
          <w:lang w:eastAsia="ru-RU"/>
        </w:rPr>
        <w:t>396</w:t>
      </w:r>
      <w:r w:rsidR="008A78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A781B" w:rsidRPr="008A7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396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НДС</w:t>
      </w:r>
      <w:r w:rsidR="008A781B" w:rsidRPr="008A7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232 733</w:t>
      </w:r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116575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60</w:t>
      </w:r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</w:t>
      </w:r>
      <w:proofErr w:type="gramStart"/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16575"/>
    <w:rsid w:val="001F7EF3"/>
    <w:rsid w:val="003E79BC"/>
    <w:rsid w:val="005A1352"/>
    <w:rsid w:val="006710A8"/>
    <w:rsid w:val="007137D5"/>
    <w:rsid w:val="007C60BD"/>
    <w:rsid w:val="007F7E37"/>
    <w:rsid w:val="00877C0A"/>
    <w:rsid w:val="008A781B"/>
    <w:rsid w:val="00B05DDE"/>
    <w:rsid w:val="00C07CFD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2020-09-22T07:22:00Z</cp:lastPrinted>
  <dcterms:created xsi:type="dcterms:W3CDTF">2021-07-07T07:44:00Z</dcterms:created>
  <dcterms:modified xsi:type="dcterms:W3CDTF">2021-07-27T02:59:00Z</dcterms:modified>
</cp:coreProperties>
</file>